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  <w:r w:rsidRPr="00E4651A">
        <w:rPr>
          <w:rFonts w:ascii="新宋体" w:eastAsia="新宋体" w:hAnsi="新宋体" w:hint="eastAsia"/>
          <w:sz w:val="28"/>
          <w:szCs w:val="28"/>
        </w:rPr>
        <w:t>附件1</w:t>
      </w:r>
    </w:p>
    <w:p w:rsidR="00805974" w:rsidRPr="00F761AD" w:rsidRDefault="00805974" w:rsidP="00805974">
      <w:pPr>
        <w:spacing w:beforeLines="100" w:afterLines="100"/>
        <w:jc w:val="center"/>
        <w:rPr>
          <w:rFonts w:ascii="新宋体" w:eastAsia="新宋体" w:hAnsi="新宋体" w:hint="eastAsia"/>
          <w:b/>
          <w:sz w:val="36"/>
          <w:szCs w:val="36"/>
        </w:rPr>
      </w:pPr>
      <w:r w:rsidRPr="00E4651A">
        <w:rPr>
          <w:rFonts w:ascii="新宋体" w:eastAsia="新宋体" w:hAnsi="新宋体" w:hint="eastAsia"/>
          <w:b/>
          <w:sz w:val="36"/>
          <w:szCs w:val="36"/>
        </w:rPr>
        <w:t>女教工体检各部门时间安排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594"/>
        <w:gridCol w:w="5928"/>
      </w:tblGrid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293"/>
        </w:trPr>
        <w:tc>
          <w:tcPr>
            <w:tcW w:w="1522" w:type="pct"/>
            <w:vAlign w:val="center"/>
          </w:tcPr>
          <w:p w:rsidR="00805974" w:rsidRPr="00E4651A" w:rsidRDefault="00805974" w:rsidP="00805974">
            <w:pPr>
              <w:spacing w:beforeLines="50" w:afterLines="50"/>
              <w:jc w:val="center"/>
              <w:rPr>
                <w:rFonts w:ascii="新宋体" w:eastAsia="新宋体" w:hAnsi="新宋体" w:hint="eastAsia"/>
                <w:b/>
                <w:sz w:val="24"/>
              </w:rPr>
            </w:pPr>
            <w:r w:rsidRPr="00E4651A">
              <w:rPr>
                <w:rFonts w:ascii="新宋体" w:eastAsia="新宋体" w:hAnsi="新宋体" w:hint="eastAsia"/>
                <w:b/>
                <w:sz w:val="24"/>
              </w:rPr>
              <w:t>时    间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805974">
            <w:pPr>
              <w:spacing w:beforeLines="50" w:afterLines="50"/>
              <w:jc w:val="center"/>
              <w:rPr>
                <w:rFonts w:ascii="新宋体" w:eastAsia="新宋体" w:hAnsi="新宋体" w:hint="eastAsia"/>
                <w:b/>
                <w:sz w:val="24"/>
              </w:rPr>
            </w:pPr>
            <w:r w:rsidRPr="00E4651A">
              <w:rPr>
                <w:rFonts w:ascii="新宋体" w:eastAsia="新宋体" w:hAnsi="新宋体" w:hint="eastAsia"/>
                <w:b/>
                <w:sz w:val="24"/>
              </w:rPr>
              <w:t>参检部门</w:t>
            </w:r>
            <w:r>
              <w:rPr>
                <w:rFonts w:ascii="新宋体" w:eastAsia="新宋体" w:hAnsi="新宋体" w:hint="eastAsia"/>
                <w:b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b/>
                <w:sz w:val="24"/>
              </w:rPr>
              <w:t>括号里代表参检人数</w:t>
            </w:r>
            <w:r>
              <w:rPr>
                <w:rFonts w:ascii="新宋体" w:eastAsia="新宋体" w:hAnsi="新宋体" w:hint="eastAsia"/>
                <w:b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43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5"/>
                <w:attr w:name="Month" w:val="5"/>
                <w:attr w:name="Year" w:val="2017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5月15日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5</w:t>
            </w:r>
            <w:r w:rsidRPr="00E4651A">
              <w:rPr>
                <w:rFonts w:ascii="新宋体" w:eastAsia="新宋体" w:hAnsi="新宋体" w:hint="eastAsia"/>
                <w:sz w:val="24"/>
              </w:rPr>
              <w:t>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校领导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，学校办公室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8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，人事处</w:t>
            </w:r>
            <w:r>
              <w:rPr>
                <w:rFonts w:ascii="新宋体" w:eastAsia="新宋体" w:hAnsi="新宋体" w:hint="eastAsia"/>
                <w:sz w:val="24"/>
              </w:rPr>
              <w:t>(9),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党委组织部、机关党委、组织员办公室合署办公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16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5月16日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proofErr w:type="gramStart"/>
            <w:r w:rsidRPr="00E4651A">
              <w:rPr>
                <w:rFonts w:ascii="新宋体" w:eastAsia="新宋体" w:hAnsi="新宋体" w:hint="eastAsia"/>
                <w:sz w:val="24"/>
              </w:rPr>
              <w:t>远程与</w:t>
            </w:r>
            <w:proofErr w:type="gramEnd"/>
            <w:r w:rsidRPr="00E4651A">
              <w:rPr>
                <w:rFonts w:ascii="新宋体" w:eastAsia="新宋体" w:hAnsi="新宋体" w:hint="eastAsia"/>
                <w:sz w:val="24"/>
              </w:rPr>
              <w:t>继续教育学院、培训学院合署办公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学生工作部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处</w:t>
            </w:r>
            <w:r>
              <w:rPr>
                <w:rFonts w:ascii="新宋体" w:eastAsia="新宋体" w:hAnsi="新宋体" w:hint="eastAsia"/>
                <w:sz w:val="24"/>
              </w:rPr>
              <w:t>)(</w:t>
            </w:r>
            <w:r w:rsidRPr="00E4651A">
              <w:rPr>
                <w:rFonts w:ascii="新宋体" w:eastAsia="新宋体" w:hAnsi="新宋体" w:hint="eastAsia"/>
                <w:sz w:val="24"/>
              </w:rPr>
              <w:t>13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，就业创业指导中心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4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教师教学发展中心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3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17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5月17日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教务处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，科学技术处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4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，社会科学处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产业管理处、大学科技园管理委员会合署办公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4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18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5月18日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国际交流与合作处、港澳台事务办公室合署办公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3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，保卫处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，国有资产管理处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，团委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离退休工作处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，信息化中心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9"/>
                <w:attr w:name="Month" w:val="5"/>
                <w:attr w:name="Year" w:val="2017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 19</w:t>
              </w:r>
            </w:smartTag>
            <w:r w:rsidRPr="00E4651A">
              <w:rPr>
                <w:rFonts w:ascii="新宋体" w:eastAsia="新宋体" w:hAnsi="新宋体" w:hint="eastAsia"/>
                <w:sz w:val="24"/>
              </w:rPr>
              <w:t>日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4</w:t>
            </w:r>
            <w:r w:rsidRPr="00E4651A">
              <w:rPr>
                <w:rFonts w:ascii="新宋体" w:eastAsia="新宋体" w:hAnsi="新宋体" w:hint="eastAsia"/>
                <w:sz w:val="24"/>
              </w:rPr>
              <w:t>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保密办公室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3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，质量监控与评估中心</w:t>
            </w:r>
            <w:r>
              <w:rPr>
                <w:rFonts w:ascii="新宋体" w:eastAsia="新宋体" w:hAnsi="新宋体" w:hint="eastAsia"/>
                <w:sz w:val="24"/>
              </w:rPr>
              <w:t>(6)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工会、妇女工作委员会合署办公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4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，统战部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基建处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，空间光电技术研究所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8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60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22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5月22日</w:t>
              </w:r>
            </w:smartTag>
            <w:r w:rsidRPr="00E4651A">
              <w:rPr>
                <w:rFonts w:ascii="新宋体" w:eastAsia="新宋体" w:hAnsi="新宋体" w:hint="eastAsia"/>
                <w:sz w:val="24"/>
              </w:rPr>
              <w:t xml:space="preserve"> 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档案馆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8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，后勤处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7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，学报编辑部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3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，校友总会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，清洁能源技术研究所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，纳米技术研究中心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光电技术情报研究所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，党校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，人才交流中心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23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5月23日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人)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军体部、武装部合署办公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16</w:t>
            </w:r>
            <w:r>
              <w:rPr>
                <w:rFonts w:ascii="新宋体" w:eastAsia="新宋体" w:hAnsi="新宋体" w:hint="eastAsia"/>
                <w:sz w:val="24"/>
              </w:rPr>
              <w:t xml:space="preserve">) </w:t>
            </w:r>
          </w:p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高等教育发展战略研究所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3</w:t>
            </w:r>
            <w:r>
              <w:rPr>
                <w:rFonts w:ascii="新宋体" w:eastAsia="新宋体" w:hAnsi="新宋体" w:hint="eastAsia"/>
                <w:sz w:val="24"/>
              </w:rPr>
              <w:t xml:space="preserve">) 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国际教育交流学院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84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24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5月24日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24人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党委宣传部、新闻中心合署办公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高功率半导体激光国家级重点实验室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7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计划财务处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291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25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5月25日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24人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纪检监察办公室、审计处合署办公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3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发展规划与政策法规处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图书馆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19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5"/>
                <w:attr w:name="Day" w:val="31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5月31日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图书馆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56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图书馆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12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研究生院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9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62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69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5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6月5日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6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6月6日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7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6月7日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光电工程学院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8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lastRenderedPageBreak/>
                <w:t>6月8日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24人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光电工程学院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24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9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6月9日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机电工程学院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277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2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6月12日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机电工程学院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电子信息工程学院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3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6月13日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电子信息工程学院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4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6月14日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电子信息工程学院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5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6月15日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计算机科学技术学院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6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6月16日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计算机科学技术学院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27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19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6月19日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材料科学与工程学院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0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6月20日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材料科学与工程学院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，化学与环境工程学院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20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75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1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6月21日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化学与环境工程学院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20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，生命科学技术学院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6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15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2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6月22日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生命科学技术学院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3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6月23日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经济管理学院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6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6月26日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经济管理学院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7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6月27日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26人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经济管理学院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，马克思主义学院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8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6月28日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外国语学院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29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6月29日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外国语学院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6"/>
                <w:attr w:name="Day" w:val="30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6月30日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外国语学院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7"/>
                <w:attr w:name="Day" w:val="3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7月3日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外国语学院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7"/>
                <w:attr w:name="Day" w:val="4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7月4日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外国语学院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10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，文学院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7"/>
                <w:attr w:name="Day" w:val="5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7月5日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文学院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7"/>
                <w:attr w:name="Day" w:val="6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7月6日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25人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文学院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14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  <w:r w:rsidRPr="00E4651A">
              <w:rPr>
                <w:rFonts w:ascii="新宋体" w:eastAsia="新宋体" w:hAnsi="新宋体" w:hint="eastAsia"/>
                <w:sz w:val="24"/>
              </w:rPr>
              <w:t>，法学院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11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  <w:tr w:rsidR="00805974" w:rsidRPr="00E4651A" w:rsidTr="004C160D">
        <w:tblPrEx>
          <w:tblCellMar>
            <w:top w:w="0" w:type="dxa"/>
            <w:bottom w:w="0" w:type="dxa"/>
          </w:tblCellMar>
        </w:tblPrEx>
        <w:trPr>
          <w:trHeight w:val="300"/>
        </w:trPr>
        <w:tc>
          <w:tcPr>
            <w:tcW w:w="1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ind w:firstLineChars="100" w:firstLine="240"/>
              <w:jc w:val="center"/>
              <w:rPr>
                <w:rFonts w:ascii="新宋体" w:eastAsia="新宋体" w:hAnsi="新宋体" w:hint="eastAsia"/>
                <w:sz w:val="24"/>
              </w:rPr>
            </w:pPr>
            <w:smartTag w:uri="urn:schemas-microsoft-com:office:smarttags" w:element="chsdate">
              <w:smartTagPr>
                <w:attr w:name="Year" w:val="2017"/>
                <w:attr w:name="Month" w:val="7"/>
                <w:attr w:name="Day" w:val="7"/>
                <w:attr w:name="IsLunarDate" w:val="False"/>
                <w:attr w:name="IsROCDate" w:val="False"/>
              </w:smartTagPr>
              <w:r w:rsidRPr="00E4651A">
                <w:rPr>
                  <w:rFonts w:ascii="新宋体" w:eastAsia="新宋体" w:hAnsi="新宋体" w:hint="eastAsia"/>
                  <w:sz w:val="24"/>
                </w:rPr>
                <w:t>7月7日</w:t>
              </w:r>
            </w:smartTag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21人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  <w:tc>
          <w:tcPr>
            <w:tcW w:w="3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974" w:rsidRPr="00E4651A" w:rsidRDefault="00805974" w:rsidP="004C160D">
            <w:pPr>
              <w:rPr>
                <w:rFonts w:ascii="新宋体" w:eastAsia="新宋体" w:hAnsi="新宋体" w:hint="eastAsia"/>
                <w:sz w:val="24"/>
              </w:rPr>
            </w:pPr>
            <w:r w:rsidRPr="00E4651A">
              <w:rPr>
                <w:rFonts w:ascii="新宋体" w:eastAsia="新宋体" w:hAnsi="新宋体" w:hint="eastAsia"/>
                <w:sz w:val="24"/>
              </w:rPr>
              <w:t>法学院</w:t>
            </w:r>
            <w:r>
              <w:rPr>
                <w:rFonts w:ascii="新宋体" w:eastAsia="新宋体" w:hAnsi="新宋体" w:hint="eastAsia"/>
                <w:sz w:val="24"/>
              </w:rPr>
              <w:t>(</w:t>
            </w:r>
            <w:r w:rsidRPr="00E4651A">
              <w:rPr>
                <w:rFonts w:ascii="新宋体" w:eastAsia="新宋体" w:hAnsi="新宋体" w:hint="eastAsia"/>
                <w:sz w:val="24"/>
              </w:rPr>
              <w:t>21</w:t>
            </w:r>
            <w:r>
              <w:rPr>
                <w:rFonts w:ascii="新宋体" w:eastAsia="新宋体" w:hAnsi="新宋体" w:hint="eastAsia"/>
                <w:sz w:val="24"/>
              </w:rPr>
              <w:t>)</w:t>
            </w:r>
          </w:p>
        </w:tc>
      </w:tr>
    </w:tbl>
    <w:p w:rsidR="00805974" w:rsidRPr="00E4651A" w:rsidRDefault="00805974" w:rsidP="00805974">
      <w:pPr>
        <w:rPr>
          <w:rFonts w:ascii="新宋体" w:eastAsia="新宋体" w:hAnsi="新宋体" w:hint="eastAsia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</w:p>
    <w:p w:rsidR="00805974" w:rsidRPr="00E4651A" w:rsidRDefault="00805974" w:rsidP="00805974">
      <w:pPr>
        <w:rPr>
          <w:rFonts w:ascii="新宋体" w:eastAsia="新宋体" w:hAnsi="新宋体" w:hint="eastAsia"/>
          <w:sz w:val="28"/>
          <w:szCs w:val="28"/>
        </w:rPr>
      </w:pPr>
    </w:p>
    <w:p w:rsidR="00C66AD6" w:rsidRDefault="00C66AD6"/>
    <w:sectPr w:rsidR="00C66AD6" w:rsidSect="00C66A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5974"/>
    <w:rsid w:val="00051582"/>
    <w:rsid w:val="00805974"/>
    <w:rsid w:val="009A4AF5"/>
    <w:rsid w:val="00B8349F"/>
    <w:rsid w:val="00BE0053"/>
    <w:rsid w:val="00C66A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97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2017-05-09T02:07:00Z</dcterms:created>
  <dcterms:modified xsi:type="dcterms:W3CDTF">2017-05-09T02:08:00Z</dcterms:modified>
</cp:coreProperties>
</file>