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附件1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第二届</w:t>
      </w:r>
      <w:r>
        <w:rPr>
          <w:rFonts w:hint="eastAsia" w:ascii="方正小标宋_GBK" w:eastAsia="方正小标宋_GBK"/>
          <w:b/>
          <w:sz w:val="36"/>
          <w:szCs w:val="36"/>
        </w:rPr>
        <w:t>“</w:t>
      </w: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长理清风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”廉洁文化作品征集报名表</w:t>
      </w:r>
    </w:p>
    <w:p>
      <w:pPr>
        <w:spacing w:line="58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作者所在学院</w:t>
            </w:r>
          </w:p>
          <w:p>
            <w:pPr>
              <w:spacing w:line="580" w:lineRule="exact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</w:trPr>
        <w:tc>
          <w:tcPr>
            <w:tcW w:w="2024" w:type="dxa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  <w:p>
            <w:pPr>
              <w:spacing w:line="580" w:lineRule="exact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（限200字）</w:t>
            </w:r>
          </w:p>
        </w:tc>
        <w:tc>
          <w:tcPr>
            <w:tcW w:w="6498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ZjEyODMyMjIxMzFlNmIxMmJjN2M2YWMzNjVhOWYifQ=="/>
  </w:docVars>
  <w:rsids>
    <w:rsidRoot w:val="008D568C"/>
    <w:rsid w:val="008B6A7C"/>
    <w:rsid w:val="008D568C"/>
    <w:rsid w:val="00E139B4"/>
    <w:rsid w:val="0BDD2506"/>
    <w:rsid w:val="2301521B"/>
    <w:rsid w:val="33411B1D"/>
    <w:rsid w:val="3A9261C1"/>
    <w:rsid w:val="5C8000F2"/>
    <w:rsid w:val="6D1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57</Characters>
  <Lines>1</Lines>
  <Paragraphs>1</Paragraphs>
  <TotalTime>10</TotalTime>
  <ScaleCrop>false</ScaleCrop>
  <LinksUpToDate>false</LinksUpToDate>
  <CharactersWithSpaces>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2022-05-31T09:12:00Z</dcterms:created>
  <dc:creator>微软用户</dc:creator>
  <cp:lastModifiedBy>flybike</cp:lastModifiedBy>
  <cp:lastPrinted>2023-11-23T02:15:51Z</cp:lastPrinted>
  <dcterms:modified xsi:type="dcterms:W3CDTF">2023-11-23T02:17:18Z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E38EF08EE6864A1D868E02E6F4BFB4D5</vt:lpwstr>
  </property>
</Properties>
</file>